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6CD3" w:rsidRDefault="002E6CD3" w:rsidP="002E6CD3">
      <w:pPr>
        <w:pStyle w:val="a3"/>
        <w:rPr>
          <w:szCs w:val="44"/>
        </w:rPr>
      </w:pPr>
      <w:r>
        <w:rPr>
          <w:noProof/>
          <w:szCs w:val="44"/>
        </w:rPr>
        <w:drawing>
          <wp:inline distT="0" distB="0" distL="0" distR="0">
            <wp:extent cx="1028700" cy="1005840"/>
            <wp:effectExtent l="19050" t="0" r="0" b="0"/>
            <wp:docPr id="1" name="Рисунок 1" descr="герб район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ерб района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6000"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CD3" w:rsidRDefault="002E6CD3" w:rsidP="002E6CD3">
      <w:pPr>
        <w:pStyle w:val="a3"/>
        <w:rPr>
          <w:sz w:val="36"/>
          <w:szCs w:val="36"/>
        </w:rPr>
      </w:pPr>
      <w:r>
        <w:rPr>
          <w:sz w:val="36"/>
          <w:szCs w:val="36"/>
        </w:rPr>
        <w:t>УПРАВЛЕНИЕ ОБРАЗОВАНИЯ</w:t>
      </w:r>
    </w:p>
    <w:p w:rsidR="002E6CD3" w:rsidRDefault="002E6CD3" w:rsidP="002E6CD3">
      <w:pPr>
        <w:pStyle w:val="a3"/>
        <w:rPr>
          <w:sz w:val="36"/>
          <w:szCs w:val="36"/>
        </w:rPr>
      </w:pPr>
      <w:r>
        <w:rPr>
          <w:sz w:val="36"/>
          <w:szCs w:val="36"/>
        </w:rPr>
        <w:t>АДМИНИСТРАЦИИ  МУНИЦИПАЛЬНОГО РАЙОНА</w:t>
      </w:r>
    </w:p>
    <w:p w:rsidR="002E6CD3" w:rsidRDefault="002E6CD3" w:rsidP="002E6CD3">
      <w:pPr>
        <w:pStyle w:val="a3"/>
        <w:rPr>
          <w:sz w:val="36"/>
          <w:szCs w:val="36"/>
        </w:rPr>
      </w:pPr>
      <w:r>
        <w:rPr>
          <w:sz w:val="36"/>
          <w:szCs w:val="36"/>
        </w:rPr>
        <w:t xml:space="preserve"> «Ботлихский район»</w:t>
      </w:r>
    </w:p>
    <w:p w:rsidR="002E6CD3" w:rsidRDefault="002E6CD3" w:rsidP="002E6CD3">
      <w:pPr>
        <w:pStyle w:val="a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с. Ботлих, Ботлихский район, Республика Дагестан,368971</w:t>
      </w:r>
    </w:p>
    <w:p w:rsidR="002E6CD3" w:rsidRDefault="002E6CD3" w:rsidP="002E6CD3">
      <w:pPr>
        <w:pStyle w:val="a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тел. 8(87271)  2-20-55,факс 8(87271) 2-20-55</w:t>
      </w:r>
    </w:p>
    <w:p w:rsidR="002E6CD3" w:rsidRDefault="002E6CD3" w:rsidP="002E6CD3">
      <w:pPr>
        <w:pStyle w:val="a5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 -</w:t>
      </w:r>
      <w:r>
        <w:rPr>
          <w:rFonts w:ascii="Times New Roman" w:hAnsi="Times New Roman"/>
          <w:sz w:val="28"/>
          <w:szCs w:val="28"/>
          <w:lang w:val="en-US"/>
        </w:rPr>
        <w:t>mail</w:t>
      </w:r>
      <w:r>
        <w:rPr>
          <w:rFonts w:ascii="Times New Roman" w:hAnsi="Times New Roman"/>
          <w:sz w:val="28"/>
          <w:szCs w:val="28"/>
        </w:rPr>
        <w:t>: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botlihruo</w:t>
      </w:r>
      <w:proofErr w:type="spellEnd"/>
      <w:r>
        <w:rPr>
          <w:rFonts w:ascii="Times New Roman" w:hAnsi="Times New Roman"/>
          <w:sz w:val="28"/>
          <w:szCs w:val="28"/>
        </w:rPr>
        <w:t>@</w:t>
      </w:r>
      <w:r>
        <w:rPr>
          <w:rFonts w:ascii="Times New Roman" w:hAnsi="Times New Roman"/>
          <w:sz w:val="28"/>
          <w:szCs w:val="28"/>
          <w:lang w:val="en-US"/>
        </w:rPr>
        <w:t>mail</w:t>
      </w:r>
      <w:r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</w:p>
    <w:p w:rsidR="002E6CD3" w:rsidRDefault="002E6CD3" w:rsidP="002E6CD3">
      <w:pPr>
        <w:pBdr>
          <w:bottom w:val="double" w:sz="6" w:space="1" w:color="auto"/>
        </w:pBdr>
        <w:rPr>
          <w:sz w:val="28"/>
          <w:szCs w:val="28"/>
        </w:rPr>
      </w:pPr>
    </w:p>
    <w:p w:rsidR="002E6CD3" w:rsidRDefault="002E6CD3" w:rsidP="002E6CD3">
      <w:pPr>
        <w:pStyle w:val="a5"/>
      </w:pPr>
    </w:p>
    <w:p w:rsidR="002E6CD3" w:rsidRDefault="002E6CD3" w:rsidP="002E6CD3">
      <w:pPr>
        <w:pStyle w:val="a5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№ </w:t>
      </w:r>
      <w:r w:rsidR="00DD6E10">
        <w:rPr>
          <w:rFonts w:ascii="Times New Roman" w:hAnsi="Times New Roman"/>
          <w:sz w:val="28"/>
          <w:szCs w:val="28"/>
        </w:rPr>
        <w:t>01-02/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</w:t>
      </w:r>
      <w:r w:rsidR="00E82D4B">
        <w:rPr>
          <w:rFonts w:ascii="Times New Roman" w:hAnsi="Times New Roman"/>
          <w:sz w:val="28"/>
          <w:szCs w:val="28"/>
        </w:rPr>
        <w:t xml:space="preserve">                         от  «08» 10</w:t>
      </w:r>
      <w:r>
        <w:rPr>
          <w:rFonts w:ascii="Times New Roman" w:hAnsi="Times New Roman"/>
          <w:sz w:val="28"/>
          <w:szCs w:val="28"/>
        </w:rPr>
        <w:t>.2025 г.</w:t>
      </w:r>
    </w:p>
    <w:p w:rsidR="002E6CD3" w:rsidRDefault="002E6CD3" w:rsidP="002E6CD3">
      <w:pPr>
        <w:pStyle w:val="a5"/>
        <w:spacing w:line="480" w:lineRule="auto"/>
        <w:rPr>
          <w:rFonts w:ascii="Times New Roman" w:hAnsi="Times New Roman"/>
          <w:sz w:val="12"/>
          <w:szCs w:val="28"/>
        </w:rPr>
      </w:pPr>
    </w:p>
    <w:p w:rsidR="00E82D4B" w:rsidRDefault="00E82D4B" w:rsidP="002E6CD3">
      <w:pPr>
        <w:pStyle w:val="a5"/>
        <w:spacing w:line="480" w:lineRule="auto"/>
        <w:rPr>
          <w:rFonts w:ascii="Times New Roman" w:hAnsi="Times New Roman"/>
          <w:sz w:val="12"/>
          <w:szCs w:val="28"/>
        </w:rPr>
      </w:pPr>
    </w:p>
    <w:p w:rsidR="00693FBF" w:rsidRDefault="00693FBF" w:rsidP="00693FBF">
      <w:pPr>
        <w:pStyle w:val="a5"/>
        <w:tabs>
          <w:tab w:val="left" w:pos="6390"/>
        </w:tabs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Заместителю главы администрации</w:t>
      </w:r>
    </w:p>
    <w:p w:rsidR="00693FBF" w:rsidRDefault="00693FBF" w:rsidP="00693FBF">
      <w:pPr>
        <w:pStyle w:val="a5"/>
        <w:tabs>
          <w:tab w:val="left" w:pos="6390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по общественной  безопасности</w:t>
      </w:r>
    </w:p>
    <w:p w:rsidR="00693FBF" w:rsidRDefault="00693FBF" w:rsidP="00693FBF">
      <w:pPr>
        <w:pStyle w:val="a5"/>
        <w:tabs>
          <w:tab w:val="left" w:pos="6390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</w:t>
      </w:r>
      <w:proofErr w:type="spellStart"/>
      <w:r>
        <w:rPr>
          <w:rFonts w:ascii="Times New Roman" w:hAnsi="Times New Roman"/>
          <w:b/>
          <w:sz w:val="28"/>
          <w:szCs w:val="28"/>
        </w:rPr>
        <w:t>Нурмагомедову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М.С.</w:t>
      </w:r>
    </w:p>
    <w:p w:rsidR="002C70EE" w:rsidRDefault="002C70EE" w:rsidP="00450C37">
      <w:pPr>
        <w:pStyle w:val="a5"/>
        <w:tabs>
          <w:tab w:val="left" w:pos="6390"/>
        </w:tabs>
        <w:rPr>
          <w:rFonts w:ascii="Times New Roman" w:hAnsi="Times New Roman"/>
          <w:b/>
          <w:sz w:val="28"/>
          <w:szCs w:val="28"/>
        </w:rPr>
      </w:pPr>
    </w:p>
    <w:p w:rsidR="002C70EE" w:rsidRDefault="002C70EE" w:rsidP="00693FBF">
      <w:pPr>
        <w:pStyle w:val="a5"/>
        <w:tabs>
          <w:tab w:val="left" w:pos="6390"/>
        </w:tabs>
        <w:rPr>
          <w:rFonts w:ascii="Times New Roman" w:hAnsi="Times New Roman"/>
          <w:b/>
          <w:sz w:val="28"/>
          <w:szCs w:val="28"/>
        </w:rPr>
      </w:pPr>
    </w:p>
    <w:p w:rsidR="00C730BC" w:rsidRDefault="002C70EE" w:rsidP="002E3D5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F82CFF">
        <w:rPr>
          <w:sz w:val="28"/>
          <w:szCs w:val="28"/>
        </w:rPr>
        <w:t xml:space="preserve">   </w:t>
      </w:r>
      <w:r w:rsidR="002E3D55">
        <w:rPr>
          <w:sz w:val="28"/>
          <w:szCs w:val="28"/>
        </w:rPr>
        <w:t xml:space="preserve">  </w:t>
      </w:r>
      <w:r w:rsidRPr="00FC0388">
        <w:rPr>
          <w:sz w:val="28"/>
          <w:szCs w:val="28"/>
        </w:rPr>
        <w:t xml:space="preserve">Управление </w:t>
      </w:r>
      <w:r>
        <w:rPr>
          <w:sz w:val="28"/>
          <w:szCs w:val="28"/>
        </w:rPr>
        <w:t xml:space="preserve">образования МР «Ботлихский район» представляет информацию о деятельности, направленной на </w:t>
      </w:r>
      <w:r w:rsidR="00941F55">
        <w:rPr>
          <w:sz w:val="28"/>
          <w:szCs w:val="28"/>
        </w:rPr>
        <w:t>сокра</w:t>
      </w:r>
      <w:r w:rsidR="00783A36">
        <w:rPr>
          <w:sz w:val="28"/>
          <w:szCs w:val="28"/>
        </w:rPr>
        <w:t>щение количества ложных вызовов</w:t>
      </w:r>
      <w:r w:rsidR="00941F55">
        <w:rPr>
          <w:sz w:val="28"/>
          <w:szCs w:val="28"/>
        </w:rPr>
        <w:t>, поступающих в систему обеспечения вызова экспертных оперативных служб по единому номеру «112» среди несовершеннолетних.</w:t>
      </w:r>
    </w:p>
    <w:p w:rsidR="00941F55" w:rsidRDefault="00941F55" w:rsidP="002E3D55">
      <w:pPr>
        <w:ind w:left="-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2E3D55">
        <w:rPr>
          <w:sz w:val="28"/>
          <w:szCs w:val="28"/>
        </w:rPr>
        <w:t xml:space="preserve">   </w:t>
      </w:r>
      <w:r>
        <w:rPr>
          <w:sz w:val="28"/>
          <w:szCs w:val="28"/>
        </w:rPr>
        <w:t>Разъяснительная работа о недопустимости  ложных звонков в экстренные</w:t>
      </w:r>
      <w:r w:rsidR="00783A36">
        <w:rPr>
          <w:sz w:val="28"/>
          <w:szCs w:val="28"/>
        </w:rPr>
        <w:t xml:space="preserve"> оперативные </w:t>
      </w:r>
      <w:r w:rsidR="005C7054">
        <w:rPr>
          <w:sz w:val="28"/>
          <w:szCs w:val="28"/>
        </w:rPr>
        <w:t xml:space="preserve">службы проводится </w:t>
      </w:r>
      <w:r w:rsidR="00783A36">
        <w:rPr>
          <w:sz w:val="28"/>
          <w:szCs w:val="28"/>
        </w:rPr>
        <w:t xml:space="preserve"> в соответствии</w:t>
      </w:r>
      <w:r w:rsidR="00503D6D">
        <w:rPr>
          <w:sz w:val="28"/>
          <w:szCs w:val="28"/>
        </w:rPr>
        <w:t xml:space="preserve"> с</w:t>
      </w:r>
      <w:r w:rsidR="00783A36">
        <w:rPr>
          <w:sz w:val="28"/>
          <w:szCs w:val="28"/>
        </w:rPr>
        <w:t xml:space="preserve"> планом мероприятий.</w:t>
      </w:r>
      <w:r>
        <w:rPr>
          <w:sz w:val="28"/>
          <w:szCs w:val="28"/>
        </w:rPr>
        <w:t xml:space="preserve">       </w:t>
      </w:r>
    </w:p>
    <w:p w:rsidR="004B0994" w:rsidRDefault="005C7054" w:rsidP="002E3D55">
      <w:pPr>
        <w:ind w:left="-284"/>
        <w:jc w:val="both"/>
      </w:pPr>
      <w:r>
        <w:rPr>
          <w:sz w:val="28"/>
          <w:szCs w:val="28"/>
        </w:rPr>
        <w:t xml:space="preserve">       </w:t>
      </w:r>
      <w:r w:rsidRPr="00DB7C15">
        <w:rPr>
          <w:sz w:val="28"/>
          <w:szCs w:val="28"/>
        </w:rPr>
        <w:t xml:space="preserve">В целях </w:t>
      </w:r>
      <w:r>
        <w:rPr>
          <w:sz w:val="28"/>
          <w:szCs w:val="28"/>
        </w:rPr>
        <w:t>р</w:t>
      </w:r>
      <w:r w:rsidRPr="00DB7C15">
        <w:rPr>
          <w:sz w:val="28"/>
          <w:szCs w:val="28"/>
        </w:rPr>
        <w:t>е</w:t>
      </w:r>
      <w:r>
        <w:rPr>
          <w:sz w:val="28"/>
          <w:szCs w:val="28"/>
        </w:rPr>
        <w:t>а</w:t>
      </w:r>
      <w:r w:rsidRPr="00DB7C15">
        <w:rPr>
          <w:sz w:val="28"/>
          <w:szCs w:val="28"/>
        </w:rPr>
        <w:t xml:space="preserve">лизации </w:t>
      </w:r>
      <w:r>
        <w:rPr>
          <w:sz w:val="28"/>
          <w:szCs w:val="28"/>
        </w:rPr>
        <w:t>пункта 2.2 протокола</w:t>
      </w:r>
      <w:r w:rsidR="005867C4">
        <w:rPr>
          <w:sz w:val="28"/>
          <w:szCs w:val="28"/>
        </w:rPr>
        <w:t xml:space="preserve"> №3</w:t>
      </w:r>
      <w:r>
        <w:rPr>
          <w:sz w:val="28"/>
          <w:szCs w:val="28"/>
        </w:rPr>
        <w:t xml:space="preserve">  заседания</w:t>
      </w:r>
      <w:r w:rsidR="005867C4">
        <w:rPr>
          <w:sz w:val="28"/>
          <w:szCs w:val="28"/>
        </w:rPr>
        <w:t>, посвященного реализации вопросов профилактики ложных вызовов несовершеннолетними  проводится целенаправленная профилактическая работа во всех общеобразовательных организациях района.</w:t>
      </w:r>
      <w:r w:rsidR="004B0994" w:rsidRPr="004B0994">
        <w:t xml:space="preserve"> </w:t>
      </w:r>
    </w:p>
    <w:p w:rsidR="0014041E" w:rsidRPr="00D86437" w:rsidRDefault="004B0994" w:rsidP="0014041E">
      <w:pPr>
        <w:ind w:left="-284"/>
        <w:jc w:val="both"/>
        <w:rPr>
          <w:sz w:val="28"/>
          <w:szCs w:val="28"/>
        </w:rPr>
      </w:pPr>
      <w:r>
        <w:t xml:space="preserve">        </w:t>
      </w:r>
      <w:r w:rsidRPr="004B0994">
        <w:rPr>
          <w:rStyle w:val="a8"/>
          <w:b w:val="0"/>
          <w:sz w:val="28"/>
          <w:szCs w:val="28"/>
        </w:rPr>
        <w:t>Для профилактики заведомо лож</w:t>
      </w:r>
      <w:r>
        <w:rPr>
          <w:rStyle w:val="a8"/>
          <w:b w:val="0"/>
          <w:sz w:val="28"/>
          <w:szCs w:val="28"/>
        </w:rPr>
        <w:t>ных сообщений</w:t>
      </w:r>
      <w:r w:rsidRPr="004B0994">
        <w:rPr>
          <w:rStyle w:val="a8"/>
          <w:b w:val="0"/>
          <w:sz w:val="28"/>
          <w:szCs w:val="28"/>
        </w:rPr>
        <w:t xml:space="preserve"> среди школьников</w:t>
      </w:r>
      <w:r w:rsidRPr="004B0994">
        <w:rPr>
          <w:sz w:val="28"/>
          <w:szCs w:val="28"/>
        </w:rPr>
        <w:t xml:space="preserve"> в образовательных учреждениях </w:t>
      </w:r>
      <w:r>
        <w:rPr>
          <w:sz w:val="28"/>
          <w:szCs w:val="28"/>
        </w:rPr>
        <w:t xml:space="preserve"> педагогами </w:t>
      </w:r>
      <w:r w:rsidRPr="004B0994">
        <w:rPr>
          <w:sz w:val="28"/>
          <w:szCs w:val="28"/>
        </w:rPr>
        <w:t>используют</w:t>
      </w:r>
      <w:r>
        <w:rPr>
          <w:sz w:val="28"/>
          <w:szCs w:val="28"/>
        </w:rPr>
        <w:t>ся эффективные формы и методы  работы:</w:t>
      </w:r>
      <w:r w:rsidRPr="004B0994">
        <w:rPr>
          <w:sz w:val="28"/>
          <w:szCs w:val="28"/>
        </w:rPr>
        <w:t xml:space="preserve"> </w:t>
      </w:r>
      <w:r w:rsidRPr="004B0994">
        <w:rPr>
          <w:rStyle w:val="a8"/>
          <w:b w:val="0"/>
          <w:sz w:val="28"/>
          <w:szCs w:val="28"/>
        </w:rPr>
        <w:t>беседы, лекции, конкурсы и игры</w:t>
      </w:r>
      <w:r w:rsidRPr="004B0994">
        <w:rPr>
          <w:sz w:val="28"/>
          <w:szCs w:val="28"/>
        </w:rPr>
        <w:t xml:space="preserve">, а также </w:t>
      </w:r>
      <w:r>
        <w:rPr>
          <w:rStyle w:val="a8"/>
          <w:b w:val="0"/>
          <w:sz w:val="28"/>
          <w:szCs w:val="28"/>
        </w:rPr>
        <w:t xml:space="preserve">проводится разъяснительная работа </w:t>
      </w:r>
      <w:r w:rsidRPr="004B0994">
        <w:rPr>
          <w:rStyle w:val="a8"/>
          <w:b w:val="0"/>
          <w:sz w:val="28"/>
          <w:szCs w:val="28"/>
        </w:rPr>
        <w:t>родителями</w:t>
      </w:r>
      <w:r w:rsidRPr="004B0994">
        <w:rPr>
          <w:sz w:val="28"/>
          <w:szCs w:val="28"/>
        </w:rPr>
        <w:t xml:space="preserve">. </w:t>
      </w:r>
      <w:r w:rsidR="0014041E">
        <w:rPr>
          <w:sz w:val="28"/>
          <w:szCs w:val="28"/>
        </w:rPr>
        <w:t xml:space="preserve"> </w:t>
      </w:r>
      <w:r w:rsidR="00230522">
        <w:rPr>
          <w:sz w:val="28"/>
          <w:szCs w:val="28"/>
        </w:rPr>
        <w:t xml:space="preserve">Зачастую </w:t>
      </w:r>
      <w:r w:rsidR="00230522" w:rsidRPr="00230522">
        <w:rPr>
          <w:sz w:val="28"/>
          <w:szCs w:val="28"/>
        </w:rPr>
        <w:t>ложный вызов становится результатом нео</w:t>
      </w:r>
      <w:r w:rsidR="00D86437">
        <w:rPr>
          <w:sz w:val="28"/>
          <w:szCs w:val="28"/>
        </w:rPr>
        <w:t>рганизованного детского досуга.</w:t>
      </w:r>
      <w:r w:rsidR="00D86437" w:rsidRPr="008B0B2C">
        <w:rPr>
          <w:sz w:val="28"/>
          <w:szCs w:val="28"/>
        </w:rPr>
        <w:t xml:space="preserve"> </w:t>
      </w:r>
      <w:r w:rsidR="0014041E">
        <w:rPr>
          <w:sz w:val="28"/>
          <w:szCs w:val="28"/>
        </w:rPr>
        <w:t>Для того</w:t>
      </w:r>
      <w:proofErr w:type="gramStart"/>
      <w:r w:rsidR="00D86437">
        <w:rPr>
          <w:sz w:val="28"/>
          <w:szCs w:val="28"/>
        </w:rPr>
        <w:t>,</w:t>
      </w:r>
      <w:proofErr w:type="gramEnd"/>
      <w:r w:rsidR="00D86437">
        <w:rPr>
          <w:sz w:val="28"/>
          <w:szCs w:val="28"/>
        </w:rPr>
        <w:t xml:space="preserve"> чтобы пересечь данную проблему  н</w:t>
      </w:r>
      <w:r w:rsidR="00D86437" w:rsidRPr="008B0B2C">
        <w:rPr>
          <w:sz w:val="28"/>
          <w:szCs w:val="28"/>
        </w:rPr>
        <w:t>есовершеннолетние, которым требуется особое пе</w:t>
      </w:r>
      <w:r w:rsidR="0014041E">
        <w:rPr>
          <w:sz w:val="28"/>
          <w:szCs w:val="28"/>
        </w:rPr>
        <w:t xml:space="preserve">дагогическое внимание, охвачены </w:t>
      </w:r>
      <w:r w:rsidR="00D86437" w:rsidRPr="008B0B2C">
        <w:rPr>
          <w:sz w:val="28"/>
          <w:szCs w:val="28"/>
        </w:rPr>
        <w:t xml:space="preserve">внеурочной занятостью. Индивидуальная работа с детьми </w:t>
      </w:r>
      <w:proofErr w:type="spellStart"/>
      <w:r w:rsidR="00D86437" w:rsidRPr="008B0B2C">
        <w:rPr>
          <w:sz w:val="28"/>
          <w:szCs w:val="28"/>
        </w:rPr>
        <w:t>девиантного</w:t>
      </w:r>
      <w:proofErr w:type="spellEnd"/>
      <w:r w:rsidR="00D86437" w:rsidRPr="008B0B2C">
        <w:rPr>
          <w:sz w:val="28"/>
          <w:szCs w:val="28"/>
        </w:rPr>
        <w:t xml:space="preserve"> поведения ведется систематически</w:t>
      </w:r>
      <w:r w:rsidR="00D86437">
        <w:rPr>
          <w:sz w:val="28"/>
          <w:szCs w:val="28"/>
        </w:rPr>
        <w:t>.</w:t>
      </w:r>
      <w:r w:rsidR="0014041E">
        <w:rPr>
          <w:sz w:val="28"/>
          <w:szCs w:val="28"/>
        </w:rPr>
        <w:t xml:space="preserve"> В ходе проведенных мероприятий </w:t>
      </w:r>
      <w:r w:rsidR="0014041E">
        <w:rPr>
          <w:color w:val="000000"/>
          <w:sz w:val="27"/>
          <w:szCs w:val="27"/>
        </w:rPr>
        <w:t xml:space="preserve">до обучающихся школ и родителей педагогами доведена информация об ответственности </w:t>
      </w:r>
      <w:proofErr w:type="gramStart"/>
      <w:r w:rsidR="0014041E">
        <w:rPr>
          <w:color w:val="000000"/>
          <w:sz w:val="27"/>
          <w:szCs w:val="27"/>
        </w:rPr>
        <w:t>за</w:t>
      </w:r>
      <w:proofErr w:type="gramEnd"/>
      <w:r w:rsidR="0014041E">
        <w:rPr>
          <w:color w:val="000000"/>
          <w:sz w:val="27"/>
          <w:szCs w:val="27"/>
        </w:rPr>
        <w:t xml:space="preserve"> заведомо ложных сообщений, об акте терроризма, взрыва, поджоге и др. </w:t>
      </w:r>
    </w:p>
    <w:p w:rsidR="00AB2EED" w:rsidRDefault="00AB2EED" w:rsidP="00AB2EED">
      <w:pPr>
        <w:jc w:val="both"/>
        <w:rPr>
          <w:sz w:val="28"/>
          <w:szCs w:val="28"/>
        </w:rPr>
      </w:pPr>
    </w:p>
    <w:p w:rsidR="00AB2EED" w:rsidRDefault="00AB2EED" w:rsidP="00AB2EED">
      <w:pPr>
        <w:jc w:val="both"/>
        <w:rPr>
          <w:sz w:val="28"/>
          <w:szCs w:val="28"/>
        </w:rPr>
      </w:pPr>
    </w:p>
    <w:p w:rsidR="002B2A2C" w:rsidRDefault="00AB2EED" w:rsidP="00AB2EED">
      <w:pPr>
        <w:ind w:left="-284"/>
        <w:jc w:val="center"/>
        <w:rPr>
          <w:rStyle w:val="a8"/>
          <w:b w:val="0"/>
          <w:sz w:val="28"/>
          <w:szCs w:val="28"/>
        </w:rPr>
      </w:pPr>
      <w:r>
        <w:rPr>
          <w:sz w:val="28"/>
          <w:szCs w:val="28"/>
        </w:rPr>
        <w:lastRenderedPageBreak/>
        <w:t>МКОУ «</w:t>
      </w:r>
      <w:proofErr w:type="gramStart"/>
      <w:r>
        <w:rPr>
          <w:sz w:val="28"/>
          <w:szCs w:val="28"/>
        </w:rPr>
        <w:t>Андийская</w:t>
      </w:r>
      <w:proofErr w:type="gramEnd"/>
      <w:r>
        <w:rPr>
          <w:sz w:val="28"/>
          <w:szCs w:val="28"/>
        </w:rPr>
        <w:t xml:space="preserve"> СОШ №2» 25.09.2025г</w:t>
      </w:r>
    </w:p>
    <w:p w:rsidR="00C730BC" w:rsidRDefault="00AB2EED" w:rsidP="00AB2EED">
      <w:pPr>
        <w:pStyle w:val="a5"/>
        <w:jc w:val="center"/>
        <w:rPr>
          <w:rFonts w:ascii="Times New Roman" w:hAnsi="Times New Roman"/>
          <w:sz w:val="28"/>
          <w:szCs w:val="28"/>
        </w:rPr>
      </w:pPr>
      <w:r w:rsidRPr="00AB2EED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552950" cy="3223260"/>
            <wp:effectExtent l="19050" t="0" r="0" b="0"/>
            <wp:docPr id="2" name="Рисунок 1" descr="«Ложный звонок»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«Ложный звонок».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760" cy="3225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2EED" w:rsidRDefault="00AB2EED" w:rsidP="002E3D55">
      <w:pPr>
        <w:pStyle w:val="a5"/>
        <w:jc w:val="both"/>
        <w:rPr>
          <w:rFonts w:ascii="Times New Roman" w:hAnsi="Times New Roman"/>
          <w:sz w:val="28"/>
          <w:szCs w:val="28"/>
        </w:rPr>
      </w:pPr>
    </w:p>
    <w:p w:rsidR="00AB2EED" w:rsidRDefault="00AB2EED" w:rsidP="002E3D55">
      <w:pPr>
        <w:pStyle w:val="a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Беседа проводилась с целью </w:t>
      </w:r>
      <w:r w:rsidRPr="00AB2EED">
        <w:rPr>
          <w:rFonts w:ascii="Times New Roman" w:hAnsi="Times New Roman"/>
          <w:sz w:val="28"/>
          <w:szCs w:val="28"/>
        </w:rPr>
        <w:t>информирова</w:t>
      </w:r>
      <w:r>
        <w:rPr>
          <w:rFonts w:ascii="Times New Roman" w:hAnsi="Times New Roman"/>
          <w:sz w:val="28"/>
          <w:szCs w:val="28"/>
        </w:rPr>
        <w:t>ния</w:t>
      </w:r>
      <w:r w:rsidRPr="00AB2EED">
        <w:rPr>
          <w:rFonts w:ascii="Times New Roman" w:hAnsi="Times New Roman"/>
          <w:sz w:val="28"/>
          <w:szCs w:val="28"/>
        </w:rPr>
        <w:t xml:space="preserve"> школьников об уголовной ответственности лиц, распространяющих заведомо ложные сообщения об акте терроризма, наступающую в соответствии с положениями части 2 статьи 20 и статьи 207 УК РФ. Беседа состояла из разъяснения и примеров о том, что представляет собой телефонный терроризм, что он может за собой повлечь.  В ходе беседы учащимся было разъяснено, что в случае ложного сообщения об акте терроризма наступает уголовная ответственность. </w:t>
      </w:r>
    </w:p>
    <w:p w:rsidR="00693FBF" w:rsidRDefault="005B2310" w:rsidP="00AB2EED">
      <w:pPr>
        <w:pStyle w:val="a9"/>
        <w:spacing w:before="0" w:beforeAutospacing="0"/>
      </w:pPr>
      <w:hyperlink r:id="rId6" w:history="1">
        <w:r w:rsidR="00AB2EED" w:rsidRPr="00317F14">
          <w:rPr>
            <w:rStyle w:val="aa"/>
            <w:sz w:val="28"/>
            <w:szCs w:val="28"/>
          </w:rPr>
          <w:t>https://sh2-andi-r82.gosweb.gosuslugi.ru/roditelyam-i-uchenikam/novosti/novosti_209.html</w:t>
        </w:r>
      </w:hyperlink>
    </w:p>
    <w:p w:rsidR="007257C5" w:rsidRDefault="0031401F" w:rsidP="0031401F">
      <w:pPr>
        <w:rPr>
          <w:sz w:val="28"/>
          <w:szCs w:val="28"/>
        </w:rPr>
      </w:pPr>
      <w:r w:rsidRPr="0031401F">
        <w:rPr>
          <w:b/>
          <w:sz w:val="28"/>
          <w:szCs w:val="28"/>
        </w:rPr>
        <w:t xml:space="preserve">       </w:t>
      </w:r>
      <w:r w:rsidR="007257C5" w:rsidRPr="0031401F">
        <w:rPr>
          <w:b/>
          <w:sz w:val="28"/>
          <w:szCs w:val="28"/>
        </w:rPr>
        <w:t>МКОУ «Ботлихская СОШ№2»</w:t>
      </w:r>
      <w:r w:rsidR="005B1EBA">
        <w:rPr>
          <w:sz w:val="28"/>
          <w:szCs w:val="28"/>
        </w:rPr>
        <w:t xml:space="preserve"> 02.09.2025</w:t>
      </w:r>
      <w:r w:rsidR="004C5EDD">
        <w:rPr>
          <w:sz w:val="28"/>
          <w:szCs w:val="28"/>
        </w:rPr>
        <w:t xml:space="preserve">г.  беседа с приглашением сотрудника ПДН  с </w:t>
      </w:r>
      <w:r w:rsidR="004C5EDD" w:rsidRPr="004C5EDD">
        <w:rPr>
          <w:sz w:val="28"/>
          <w:szCs w:val="28"/>
        </w:rPr>
        <w:t xml:space="preserve"> </w:t>
      </w:r>
      <w:r w:rsidR="004C5EDD">
        <w:rPr>
          <w:sz w:val="28"/>
          <w:szCs w:val="28"/>
        </w:rPr>
        <w:t>ц</w:t>
      </w:r>
      <w:r w:rsidR="004C5EDD" w:rsidRPr="00E951C2">
        <w:rPr>
          <w:sz w:val="28"/>
          <w:szCs w:val="28"/>
        </w:rPr>
        <w:t>ель</w:t>
      </w:r>
      <w:r w:rsidR="004C5EDD">
        <w:rPr>
          <w:sz w:val="28"/>
          <w:szCs w:val="28"/>
        </w:rPr>
        <w:t>ю предупреждения</w:t>
      </w:r>
      <w:r w:rsidR="004C5EDD" w:rsidRPr="00E951C2">
        <w:rPr>
          <w:sz w:val="28"/>
          <w:szCs w:val="28"/>
        </w:rPr>
        <w:t xml:space="preserve"> правонарушений и антиобществен</w:t>
      </w:r>
      <w:r w:rsidR="004C5EDD">
        <w:rPr>
          <w:sz w:val="28"/>
          <w:szCs w:val="28"/>
        </w:rPr>
        <w:t>ных действий несовершеннолетними.</w:t>
      </w:r>
      <w:r w:rsidR="004C5EDD" w:rsidRPr="00E951C2">
        <w:rPr>
          <w:sz w:val="28"/>
          <w:szCs w:val="28"/>
        </w:rPr>
        <w:t xml:space="preserve"> </w:t>
      </w:r>
    </w:p>
    <w:p w:rsidR="0031401F" w:rsidRDefault="0031401F" w:rsidP="007257C5">
      <w:pPr>
        <w:pStyle w:val="a9"/>
        <w:spacing w:before="0" w:beforeAutospacing="0"/>
        <w:rPr>
          <w:color w:val="303133"/>
          <w:sz w:val="28"/>
          <w:szCs w:val="28"/>
        </w:rPr>
      </w:pPr>
      <w:r w:rsidRPr="0031401F">
        <w:rPr>
          <w:noProof/>
          <w:sz w:val="28"/>
          <w:szCs w:val="28"/>
        </w:rPr>
        <w:drawing>
          <wp:inline distT="0" distB="0" distL="0" distR="0">
            <wp:extent cx="2747009" cy="2164080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939" cy="21663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257C5" w:rsidRPr="007257C5">
        <w:rPr>
          <w:noProof/>
          <w:color w:val="303133"/>
          <w:sz w:val="28"/>
          <w:szCs w:val="28"/>
        </w:rPr>
        <w:drawing>
          <wp:inline distT="0" distB="0" distL="0" distR="0">
            <wp:extent cx="2678428" cy="2164080"/>
            <wp:effectExtent l="19050" t="0" r="7622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950" cy="2196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50C37" w:rsidRDefault="00450C37" w:rsidP="007257C5">
      <w:pPr>
        <w:pStyle w:val="a9"/>
        <w:spacing w:before="0" w:beforeAutospacing="0"/>
        <w:rPr>
          <w:color w:val="303133"/>
          <w:sz w:val="28"/>
          <w:szCs w:val="28"/>
        </w:rPr>
      </w:pPr>
    </w:p>
    <w:p w:rsidR="00450C37" w:rsidRPr="007257C5" w:rsidRDefault="00450C37" w:rsidP="007257C5">
      <w:pPr>
        <w:pStyle w:val="a9"/>
        <w:spacing w:before="0" w:beforeAutospacing="0"/>
        <w:rPr>
          <w:color w:val="303133"/>
          <w:sz w:val="28"/>
          <w:szCs w:val="28"/>
        </w:rPr>
      </w:pPr>
    </w:p>
    <w:p w:rsidR="00CF5A4C" w:rsidRDefault="00CF5A4C" w:rsidP="00CF5A4C">
      <w:pPr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lastRenderedPageBreak/>
        <w:t xml:space="preserve">  </w:t>
      </w:r>
      <w:r w:rsidRPr="00DC1BEF">
        <w:rPr>
          <w:color w:val="000000"/>
          <w:sz w:val="28"/>
          <w:szCs w:val="28"/>
          <w:shd w:val="clear" w:color="auto" w:fill="FFFFFF"/>
        </w:rPr>
        <w:t xml:space="preserve">В рамках профилактики разъяснительной работы по недопущению ложных звонков в экстренные оперативные службы   </w:t>
      </w:r>
      <w:r w:rsidRPr="0081202A">
        <w:rPr>
          <w:b/>
          <w:color w:val="000000"/>
          <w:sz w:val="28"/>
          <w:szCs w:val="28"/>
          <w:shd w:val="clear" w:color="auto" w:fill="FFFFFF"/>
        </w:rPr>
        <w:t>МКОУ «</w:t>
      </w:r>
      <w:proofErr w:type="spellStart"/>
      <w:r w:rsidRPr="0081202A">
        <w:rPr>
          <w:b/>
          <w:color w:val="000000"/>
          <w:sz w:val="28"/>
          <w:szCs w:val="28"/>
          <w:shd w:val="clear" w:color="auto" w:fill="FFFFFF"/>
        </w:rPr>
        <w:t>Алакский</w:t>
      </w:r>
      <w:proofErr w:type="spellEnd"/>
      <w:r w:rsidRPr="0081202A">
        <w:rPr>
          <w:b/>
          <w:color w:val="000000"/>
          <w:sz w:val="28"/>
          <w:szCs w:val="28"/>
          <w:shd w:val="clear" w:color="auto" w:fill="FFFFFF"/>
        </w:rPr>
        <w:t xml:space="preserve"> лицей» </w:t>
      </w:r>
      <w:r w:rsidRPr="00DC1BEF">
        <w:rPr>
          <w:color w:val="000000"/>
          <w:sz w:val="28"/>
          <w:szCs w:val="28"/>
          <w:shd w:val="clear" w:color="auto" w:fill="FFFFFF"/>
        </w:rPr>
        <w:t xml:space="preserve">проведены </w:t>
      </w:r>
      <w:r>
        <w:rPr>
          <w:color w:val="000000"/>
          <w:sz w:val="28"/>
          <w:szCs w:val="28"/>
          <w:shd w:val="clear" w:color="auto" w:fill="FFFFFF"/>
        </w:rPr>
        <w:t xml:space="preserve">лекции </w:t>
      </w:r>
      <w:r w:rsidRPr="00DC1BEF">
        <w:rPr>
          <w:color w:val="000000"/>
          <w:sz w:val="28"/>
          <w:szCs w:val="28"/>
          <w:shd w:val="clear" w:color="auto" w:fill="FFFFFF"/>
        </w:rPr>
        <w:t xml:space="preserve"> о недопустимости ложных вызовов в систему 112 и другие оперативные службы.</w:t>
      </w:r>
      <w:r w:rsidRPr="00CF5A4C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>(29.09.2025г)</w:t>
      </w:r>
      <w:r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663190" cy="2260332"/>
            <wp:effectExtent l="19050" t="0" r="3810" b="0"/>
            <wp:docPr id="4" name="Рисунок 1" descr="b363af9b-0034-4a02-a2dc-20145c0080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363af9b-0034-4a02-a2dc-20145c00807c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498" cy="2263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F5A4C"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3009900" cy="2179320"/>
            <wp:effectExtent l="19050" t="0" r="0" b="0"/>
            <wp:docPr id="5" name="Рисунок 4" descr="36943f3e-a9c2-4c44-9efd-b561ac9e03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36943f3e-a9c2-4c44-9efd-b561ac9e03a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179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1BEF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shd w:val="clear" w:color="auto" w:fill="FFFFFF"/>
        </w:rPr>
        <w:t>Также было проведено  родительское собрание на тему: «  Родительская ответственность за ложные звонки детей в экстренные службы». (11.09.2025)</w:t>
      </w:r>
    </w:p>
    <w:p w:rsidR="00CF5A4C" w:rsidRDefault="00CF5A4C" w:rsidP="00CF5A4C">
      <w:pPr>
        <w:rPr>
          <w:color w:val="000000"/>
          <w:sz w:val="28"/>
          <w:szCs w:val="28"/>
          <w:shd w:val="clear" w:color="auto" w:fill="FFFFFF"/>
        </w:rPr>
      </w:pPr>
    </w:p>
    <w:p w:rsidR="00CF5A4C" w:rsidRDefault="00500EED" w:rsidP="003F36CC">
      <w:pPr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CF5A4C">
        <w:rPr>
          <w:sz w:val="28"/>
          <w:szCs w:val="28"/>
        </w:rPr>
        <w:t xml:space="preserve">                                    </w:t>
      </w:r>
    </w:p>
    <w:p w:rsidR="00C730BC" w:rsidRDefault="003F36CC" w:rsidP="003F36CC">
      <w:pPr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D86437" w:rsidRPr="008B0B2C">
        <w:rPr>
          <w:sz w:val="28"/>
          <w:szCs w:val="28"/>
        </w:rPr>
        <w:t xml:space="preserve">На основании </w:t>
      </w:r>
      <w:proofErr w:type="gramStart"/>
      <w:r w:rsidR="00D86437" w:rsidRPr="008B0B2C">
        <w:rPr>
          <w:sz w:val="28"/>
          <w:szCs w:val="28"/>
        </w:rPr>
        <w:t>вышеизложенного</w:t>
      </w:r>
      <w:proofErr w:type="gramEnd"/>
      <w:r w:rsidR="00D86437" w:rsidRPr="008B0B2C">
        <w:rPr>
          <w:sz w:val="28"/>
          <w:szCs w:val="28"/>
        </w:rPr>
        <w:t xml:space="preserve"> сообщаем, что организация системной работы в дан</w:t>
      </w:r>
      <w:r w:rsidR="00D86437">
        <w:rPr>
          <w:sz w:val="28"/>
          <w:szCs w:val="28"/>
        </w:rPr>
        <w:t>н</w:t>
      </w:r>
      <w:r w:rsidR="00D86437" w:rsidRPr="008B0B2C">
        <w:rPr>
          <w:sz w:val="28"/>
          <w:szCs w:val="28"/>
        </w:rPr>
        <w:t xml:space="preserve">ом направлении будет продолжаться и находиться на строгом контроле. </w:t>
      </w:r>
    </w:p>
    <w:p w:rsidR="00C730BC" w:rsidRDefault="00C730BC" w:rsidP="002E6CD3">
      <w:pPr>
        <w:pStyle w:val="a5"/>
        <w:jc w:val="both"/>
        <w:rPr>
          <w:rFonts w:ascii="Times New Roman" w:hAnsi="Times New Roman"/>
          <w:sz w:val="28"/>
          <w:szCs w:val="28"/>
        </w:rPr>
      </w:pPr>
    </w:p>
    <w:p w:rsidR="00500EED" w:rsidRDefault="00500EED" w:rsidP="002E6CD3">
      <w:pPr>
        <w:pStyle w:val="a5"/>
        <w:jc w:val="both"/>
        <w:rPr>
          <w:rFonts w:ascii="Times New Roman" w:hAnsi="Times New Roman"/>
          <w:sz w:val="28"/>
          <w:szCs w:val="28"/>
        </w:rPr>
      </w:pPr>
    </w:p>
    <w:p w:rsidR="00500EED" w:rsidRDefault="00500EED" w:rsidP="002E6CD3">
      <w:pPr>
        <w:pStyle w:val="a5"/>
        <w:jc w:val="both"/>
        <w:rPr>
          <w:rFonts w:ascii="Times New Roman" w:hAnsi="Times New Roman"/>
          <w:sz w:val="28"/>
          <w:szCs w:val="28"/>
        </w:rPr>
      </w:pPr>
    </w:p>
    <w:p w:rsidR="00500EED" w:rsidRDefault="00500EED" w:rsidP="002E6CD3">
      <w:pPr>
        <w:pStyle w:val="a5"/>
        <w:jc w:val="both"/>
        <w:rPr>
          <w:rFonts w:ascii="Times New Roman" w:hAnsi="Times New Roman"/>
          <w:sz w:val="28"/>
          <w:szCs w:val="28"/>
        </w:rPr>
      </w:pPr>
    </w:p>
    <w:p w:rsidR="002E6CD3" w:rsidRDefault="002E6CD3" w:rsidP="002E6CD3">
      <w:pPr>
        <w:pStyle w:val="a5"/>
        <w:jc w:val="both"/>
        <w:rPr>
          <w:rFonts w:ascii="Times New Roman" w:hAnsi="Times New Roman"/>
          <w:sz w:val="28"/>
          <w:szCs w:val="28"/>
        </w:rPr>
      </w:pPr>
    </w:p>
    <w:p w:rsidR="002E6CD3" w:rsidRPr="00783A36" w:rsidRDefault="002E6CD3" w:rsidP="002E6CD3">
      <w:pPr>
        <w:pStyle w:val="a5"/>
        <w:spacing w:line="276" w:lineRule="auto"/>
        <w:rPr>
          <w:rFonts w:ascii="Times New Roman" w:hAnsi="Times New Roman"/>
          <w:b/>
          <w:sz w:val="24"/>
          <w:szCs w:val="24"/>
        </w:rPr>
      </w:pPr>
      <w:r w:rsidRPr="00783A36">
        <w:rPr>
          <w:rFonts w:ascii="Times New Roman" w:hAnsi="Times New Roman"/>
          <w:b/>
          <w:sz w:val="24"/>
          <w:szCs w:val="24"/>
        </w:rPr>
        <w:t xml:space="preserve">И.о начальника управления образования </w:t>
      </w:r>
    </w:p>
    <w:p w:rsidR="002E6CD3" w:rsidRPr="00783A36" w:rsidRDefault="002E6CD3" w:rsidP="002E6CD3">
      <w:pPr>
        <w:pStyle w:val="a5"/>
        <w:spacing w:line="276" w:lineRule="auto"/>
        <w:rPr>
          <w:rFonts w:ascii="Times New Roman" w:hAnsi="Times New Roman"/>
          <w:b/>
          <w:noProof/>
          <w:sz w:val="24"/>
          <w:szCs w:val="24"/>
        </w:rPr>
      </w:pPr>
      <w:r w:rsidRPr="00783A36">
        <w:rPr>
          <w:rFonts w:ascii="Times New Roman" w:hAnsi="Times New Roman"/>
          <w:b/>
          <w:sz w:val="24"/>
          <w:szCs w:val="24"/>
        </w:rPr>
        <w:t xml:space="preserve">АМР «Ботлихский район»                                                              </w:t>
      </w:r>
      <w:r w:rsidR="00F7022A">
        <w:rPr>
          <w:rFonts w:ascii="Times New Roman" w:hAnsi="Times New Roman"/>
          <w:b/>
          <w:sz w:val="24"/>
          <w:szCs w:val="24"/>
        </w:rPr>
        <w:t xml:space="preserve">      </w:t>
      </w:r>
      <w:r w:rsidRPr="00783A36">
        <w:rPr>
          <w:rFonts w:ascii="Times New Roman" w:hAnsi="Times New Roman"/>
          <w:b/>
          <w:sz w:val="24"/>
          <w:szCs w:val="24"/>
        </w:rPr>
        <w:t xml:space="preserve"> М.Д. Рамазанов                                                                               </w:t>
      </w:r>
    </w:p>
    <w:p w:rsidR="002E6CD3" w:rsidRPr="00783A36" w:rsidRDefault="002E6CD3" w:rsidP="002E6CD3">
      <w:pPr>
        <w:rPr>
          <w:szCs w:val="24"/>
        </w:rPr>
      </w:pPr>
    </w:p>
    <w:p w:rsidR="002E6CD3" w:rsidRDefault="002E6CD3" w:rsidP="002E6CD3"/>
    <w:p w:rsidR="002E6CD3" w:rsidRDefault="002E6CD3" w:rsidP="002E6CD3"/>
    <w:p w:rsidR="002E6CD3" w:rsidRDefault="002E6CD3" w:rsidP="002E6CD3"/>
    <w:p w:rsidR="00575172" w:rsidRDefault="00575172"/>
    <w:sectPr w:rsidR="00575172" w:rsidSect="008E4D7E">
      <w:pgSz w:w="11906" w:h="16838"/>
      <w:pgMar w:top="993" w:right="1274" w:bottom="709" w:left="156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E6CD3"/>
    <w:rsid w:val="0004036A"/>
    <w:rsid w:val="0014041E"/>
    <w:rsid w:val="00185CE0"/>
    <w:rsid w:val="00230522"/>
    <w:rsid w:val="002B202A"/>
    <w:rsid w:val="002B2A2C"/>
    <w:rsid w:val="002C1393"/>
    <w:rsid w:val="002C70EE"/>
    <w:rsid w:val="002E3D55"/>
    <w:rsid w:val="002E6CD3"/>
    <w:rsid w:val="0031401F"/>
    <w:rsid w:val="00340127"/>
    <w:rsid w:val="003F36CC"/>
    <w:rsid w:val="00450C37"/>
    <w:rsid w:val="004B0994"/>
    <w:rsid w:val="004C5EDD"/>
    <w:rsid w:val="004E0AA1"/>
    <w:rsid w:val="00500EED"/>
    <w:rsid w:val="00503D6D"/>
    <w:rsid w:val="00575172"/>
    <w:rsid w:val="005867C4"/>
    <w:rsid w:val="005B1EBA"/>
    <w:rsid w:val="005B2310"/>
    <w:rsid w:val="005C7054"/>
    <w:rsid w:val="005F665B"/>
    <w:rsid w:val="00693FBF"/>
    <w:rsid w:val="006E3280"/>
    <w:rsid w:val="006E6B5A"/>
    <w:rsid w:val="007257C5"/>
    <w:rsid w:val="00783A36"/>
    <w:rsid w:val="0081202A"/>
    <w:rsid w:val="008D5A5F"/>
    <w:rsid w:val="008E4D7E"/>
    <w:rsid w:val="00941F55"/>
    <w:rsid w:val="009926E2"/>
    <w:rsid w:val="009C024A"/>
    <w:rsid w:val="00AB2EED"/>
    <w:rsid w:val="00AC1B80"/>
    <w:rsid w:val="00C730BC"/>
    <w:rsid w:val="00CD26E7"/>
    <w:rsid w:val="00CF5A4C"/>
    <w:rsid w:val="00D86437"/>
    <w:rsid w:val="00DD6E10"/>
    <w:rsid w:val="00DE7915"/>
    <w:rsid w:val="00E82D4B"/>
    <w:rsid w:val="00F7022A"/>
    <w:rsid w:val="00F82C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6CD3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E6CD3"/>
    <w:pPr>
      <w:widowControl/>
      <w:suppressAutoHyphens w:val="0"/>
      <w:jc w:val="center"/>
    </w:pPr>
    <w:rPr>
      <w:b/>
      <w:sz w:val="44"/>
    </w:rPr>
  </w:style>
  <w:style w:type="character" w:customStyle="1" w:styleId="a4">
    <w:name w:val="Название Знак"/>
    <w:basedOn w:val="a0"/>
    <w:link w:val="a3"/>
    <w:rsid w:val="002E6CD3"/>
    <w:rPr>
      <w:rFonts w:ascii="Times New Roman" w:eastAsia="Times New Roman" w:hAnsi="Times New Roman" w:cs="Times New Roman"/>
      <w:b/>
      <w:sz w:val="44"/>
      <w:szCs w:val="20"/>
      <w:lang w:eastAsia="ru-RU"/>
    </w:rPr>
  </w:style>
  <w:style w:type="paragraph" w:styleId="a5">
    <w:name w:val="No Spacing"/>
    <w:uiPriority w:val="1"/>
    <w:qFormat/>
    <w:rsid w:val="002E6CD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2E6CD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E6CD3"/>
    <w:rPr>
      <w:rFonts w:ascii="Tahoma" w:eastAsia="Times New Roman" w:hAnsi="Tahoma" w:cs="Tahoma"/>
      <w:sz w:val="16"/>
      <w:szCs w:val="16"/>
      <w:lang w:eastAsia="ru-RU"/>
    </w:rPr>
  </w:style>
  <w:style w:type="character" w:styleId="a8">
    <w:name w:val="Strong"/>
    <w:basedOn w:val="a0"/>
    <w:uiPriority w:val="22"/>
    <w:qFormat/>
    <w:rsid w:val="00941F55"/>
    <w:rPr>
      <w:b/>
      <w:bCs/>
    </w:rPr>
  </w:style>
  <w:style w:type="paragraph" w:styleId="a9">
    <w:name w:val="Normal (Web)"/>
    <w:basedOn w:val="a"/>
    <w:uiPriority w:val="99"/>
    <w:unhideWhenUsed/>
    <w:rsid w:val="00AB2EED"/>
    <w:pPr>
      <w:widowControl/>
      <w:suppressAutoHyphens w:val="0"/>
      <w:spacing w:before="100" w:beforeAutospacing="1" w:after="100" w:afterAutospacing="1"/>
    </w:pPr>
    <w:rPr>
      <w:szCs w:val="24"/>
    </w:rPr>
  </w:style>
  <w:style w:type="character" w:styleId="aa">
    <w:name w:val="Hyperlink"/>
    <w:basedOn w:val="a0"/>
    <w:uiPriority w:val="99"/>
    <w:unhideWhenUsed/>
    <w:rsid w:val="00AB2EE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830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0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sh2-andi-r82.gosweb.gosuslugi.ru/roditelyam-i-uchenikam/novosti/novosti_209.html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3</Pages>
  <Words>546</Words>
  <Characters>3115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3654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30</cp:revision>
  <dcterms:created xsi:type="dcterms:W3CDTF">2025-10-08T07:06:00Z</dcterms:created>
  <dcterms:modified xsi:type="dcterms:W3CDTF">2025-10-08T12:58:00Z</dcterms:modified>
</cp:coreProperties>
</file>